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862"/>
      </w:tblGrid>
      <w:tr w:rsidR="00BF3FD9" w:rsidRPr="00BF3FD9" w14:paraId="365CD9F7" w14:textId="77777777" w:rsidTr="000F37C1">
        <w:trPr>
          <w:trHeight w:val="432"/>
          <w:jc w:val="center"/>
        </w:trPr>
        <w:tc>
          <w:tcPr>
            <w:tcW w:w="4862" w:type="dxa"/>
            <w:vAlign w:val="center"/>
          </w:tcPr>
          <w:p w14:paraId="5010FA3D" w14:textId="00F26470" w:rsidR="00BF3FD9" w:rsidRPr="00BF3FD9" w:rsidRDefault="00BF3FD9" w:rsidP="000F37C1">
            <w:pPr>
              <w:pStyle w:val="CuerpoA"/>
              <w:jc w:val="center"/>
              <w:rPr>
                <w:rFonts w:hint="eastAsia"/>
                <w:lang w:val="es-ES_tradnl"/>
              </w:rPr>
            </w:pPr>
            <w:r w:rsidRPr="00BF3FD9">
              <w:rPr>
                <w:lang w:val="es-ES_tradnl"/>
              </w:rPr>
              <w:t xml:space="preserve">ACTUALIZADO: </w:t>
            </w:r>
            <w:r w:rsidR="000F37C1">
              <w:rPr>
                <w:lang w:val="es-ES_tradnl"/>
              </w:rPr>
              <w:t>3</w:t>
            </w:r>
            <w:r w:rsidR="000F37C1">
              <w:t>1 DE DICIEMBRE DE 2025</w:t>
            </w:r>
          </w:p>
        </w:tc>
      </w:tr>
    </w:tbl>
    <w:p w14:paraId="2322B079" w14:textId="77777777" w:rsidR="003528F3" w:rsidRDefault="003528F3">
      <w:pPr>
        <w:pStyle w:val="CuerpoA"/>
        <w:rPr>
          <w:rStyle w:val="Ninguno"/>
          <w:rFonts w:hint="eastAsia"/>
          <w:lang w:val="es-ES_tradnl"/>
        </w:rPr>
      </w:pPr>
    </w:p>
    <w:p w14:paraId="04D8E056" w14:textId="77777777" w:rsidR="00B34F89" w:rsidRDefault="00B34F89" w:rsidP="00B34F89">
      <w:pPr>
        <w:pStyle w:val="CuerpoA"/>
        <w:spacing w:line="360" w:lineRule="auto"/>
        <w:jc w:val="center"/>
        <w:rPr>
          <w:rStyle w:val="Ninguno"/>
          <w:rFonts w:hint="eastAsia"/>
          <w:b/>
          <w:bCs/>
          <w:sz w:val="24"/>
          <w:szCs w:val="24"/>
          <w:lang w:val="es-ES_tradnl"/>
        </w:rPr>
      </w:pPr>
      <w:r w:rsidRPr="00B34F89">
        <w:rPr>
          <w:rStyle w:val="Ninguno"/>
          <w:b/>
          <w:bCs/>
          <w:sz w:val="24"/>
          <w:szCs w:val="24"/>
          <w:lang w:val="es-ES_tradnl"/>
        </w:rPr>
        <w:t>Miembros electos, titulares de los órganos de gobierno, altos cargos o asimilados y titulares de los órganos superiores y directivos de la entidad</w:t>
      </w:r>
    </w:p>
    <w:p w14:paraId="0F22F692" w14:textId="77777777" w:rsidR="00B34F89" w:rsidRDefault="00B34F89" w:rsidP="00B34F89">
      <w:pPr>
        <w:pStyle w:val="CuerpoA"/>
        <w:spacing w:line="360" w:lineRule="auto"/>
        <w:jc w:val="both"/>
        <w:rPr>
          <w:rFonts w:hint="eastAsia"/>
          <w:b/>
          <w:bCs/>
          <w:sz w:val="24"/>
          <w:szCs w:val="24"/>
        </w:rPr>
      </w:pPr>
    </w:p>
    <w:p w14:paraId="4B5A02C6" w14:textId="77777777" w:rsidR="00B34F89" w:rsidRDefault="00B34F89" w:rsidP="00B34F89">
      <w:pPr>
        <w:pStyle w:val="CuerpoA"/>
        <w:spacing w:line="360" w:lineRule="auto"/>
        <w:jc w:val="center"/>
        <w:rPr>
          <w:rFonts w:hint="eastAsia"/>
          <w:b/>
          <w:bCs/>
          <w:sz w:val="24"/>
          <w:szCs w:val="24"/>
        </w:rPr>
      </w:pPr>
      <w:r w:rsidRPr="00B34F89">
        <w:rPr>
          <w:b/>
          <w:bCs/>
          <w:sz w:val="24"/>
          <w:szCs w:val="24"/>
        </w:rPr>
        <w:t>Identificación, perfil y trayectoria profesional de la Junta de Gobierno</w:t>
      </w:r>
    </w:p>
    <w:p w14:paraId="5729478F" w14:textId="77777777" w:rsidR="00B34F89" w:rsidRDefault="00B34F89" w:rsidP="00B34F89">
      <w:pPr>
        <w:pStyle w:val="CuerpoA"/>
        <w:spacing w:line="360" w:lineRule="auto"/>
        <w:jc w:val="center"/>
        <w:rPr>
          <w:rFonts w:hint="eastAsia"/>
          <w:b/>
          <w:bCs/>
          <w:sz w:val="24"/>
          <w:szCs w:val="24"/>
        </w:rPr>
      </w:pPr>
    </w:p>
    <w:p w14:paraId="65AB2CC9" w14:textId="77777777" w:rsidR="00B34F89" w:rsidRDefault="00B34F89" w:rsidP="0091757E">
      <w:pPr>
        <w:pStyle w:val="CuerpoA"/>
        <w:spacing w:line="360" w:lineRule="auto"/>
        <w:jc w:val="both"/>
        <w:rPr>
          <w:rFonts w:hint="eastAsia"/>
          <w:sz w:val="24"/>
          <w:szCs w:val="24"/>
        </w:rPr>
      </w:pPr>
      <w:r>
        <w:rPr>
          <w:b/>
          <w:bCs/>
          <w:sz w:val="24"/>
          <w:szCs w:val="24"/>
        </w:rPr>
        <w:t xml:space="preserve">PRESIDENTA: </w:t>
      </w:r>
      <w:bookmarkStart w:id="0" w:name="_Hlk145606495"/>
      <w:r w:rsidRPr="00B34F89">
        <w:rPr>
          <w:sz w:val="24"/>
          <w:szCs w:val="24"/>
        </w:rPr>
        <w:t>Susana Nieto Trujillo</w:t>
      </w:r>
      <w:r w:rsidR="00220F3D">
        <w:rPr>
          <w:rStyle w:val="Ninguno"/>
          <w:sz w:val="24"/>
          <w:szCs w:val="24"/>
        </w:rPr>
        <w:t>. Col. 38/0001 en el Colegio Profesional de Logopedas de Canarias</w:t>
      </w:r>
    </w:p>
    <w:p w14:paraId="72E2142D" w14:textId="77777777" w:rsidR="00B34F89" w:rsidRDefault="00B34F89" w:rsidP="0091757E">
      <w:pPr>
        <w:pStyle w:val="CuerpoA"/>
        <w:numPr>
          <w:ilvl w:val="0"/>
          <w:numId w:val="1"/>
        </w:numPr>
        <w:spacing w:line="360" w:lineRule="auto"/>
        <w:jc w:val="both"/>
        <w:rPr>
          <w:rStyle w:val="Ninguno"/>
          <w:rFonts w:hint="eastAsia"/>
          <w:sz w:val="24"/>
          <w:szCs w:val="24"/>
        </w:rPr>
      </w:pPr>
      <w:bookmarkStart w:id="1" w:name="_Hlk145606225"/>
      <w:r>
        <w:rPr>
          <w:rStyle w:val="Ninguno"/>
          <w:sz w:val="24"/>
          <w:szCs w:val="24"/>
        </w:rPr>
        <w:t xml:space="preserve">Méritos académicos: </w:t>
      </w:r>
      <w:r w:rsidR="00030B89">
        <w:rPr>
          <w:rStyle w:val="Ninguno"/>
          <w:sz w:val="24"/>
          <w:szCs w:val="24"/>
        </w:rPr>
        <w:t xml:space="preserve">Diplomada en Logopedia (ULL), máster Educar en la Diversidad (ULL), Maestra especialista en Audición y Lenguaje (Universidad Pontificia de Salamanca), postgrado en Terapia </w:t>
      </w:r>
      <w:proofErr w:type="spellStart"/>
      <w:r w:rsidR="00030B89">
        <w:rPr>
          <w:rStyle w:val="Ninguno"/>
          <w:sz w:val="24"/>
          <w:szCs w:val="24"/>
        </w:rPr>
        <w:t>Miofuncional</w:t>
      </w:r>
      <w:proofErr w:type="spellEnd"/>
      <w:r w:rsidR="00030B89">
        <w:rPr>
          <w:rStyle w:val="Ninguno"/>
          <w:sz w:val="24"/>
          <w:szCs w:val="24"/>
        </w:rPr>
        <w:t xml:space="preserve"> Orofacial (</w:t>
      </w:r>
      <w:proofErr w:type="spellStart"/>
      <w:r w:rsidR="00030B89">
        <w:rPr>
          <w:rStyle w:val="Ninguno"/>
          <w:sz w:val="24"/>
          <w:szCs w:val="24"/>
        </w:rPr>
        <w:t>Fonocenter</w:t>
      </w:r>
      <w:proofErr w:type="spellEnd"/>
      <w:r w:rsidR="00030B89">
        <w:rPr>
          <w:rStyle w:val="Ninguno"/>
          <w:sz w:val="24"/>
          <w:szCs w:val="24"/>
        </w:rPr>
        <w:t>)</w:t>
      </w:r>
    </w:p>
    <w:p w14:paraId="662CF789" w14:textId="77777777" w:rsidR="00B34F89" w:rsidRDefault="00B34F89" w:rsidP="0091757E">
      <w:pPr>
        <w:pStyle w:val="CuerpoA"/>
        <w:numPr>
          <w:ilvl w:val="0"/>
          <w:numId w:val="1"/>
        </w:numPr>
        <w:spacing w:line="360" w:lineRule="auto"/>
        <w:jc w:val="both"/>
        <w:rPr>
          <w:rStyle w:val="Ninguno"/>
          <w:rFonts w:hint="eastAsia"/>
          <w:sz w:val="24"/>
          <w:szCs w:val="24"/>
        </w:rPr>
      </w:pPr>
      <w:r>
        <w:rPr>
          <w:rStyle w:val="Ninguno"/>
          <w:sz w:val="24"/>
          <w:szCs w:val="24"/>
        </w:rPr>
        <w:t>Trayectoria profesional:</w:t>
      </w:r>
      <w:r w:rsidR="00030B89" w:rsidRPr="00030B89">
        <w:rPr>
          <w:rStyle w:val="Ninguno"/>
          <w:sz w:val="24"/>
          <w:szCs w:val="24"/>
        </w:rPr>
        <w:t xml:space="preserve"> </w:t>
      </w:r>
      <w:r w:rsidR="00030B89">
        <w:rPr>
          <w:rStyle w:val="Ninguno"/>
          <w:sz w:val="24"/>
          <w:szCs w:val="24"/>
        </w:rPr>
        <w:t xml:space="preserve">logopeda centrada en la intervención de trastornos del </w:t>
      </w:r>
      <w:r w:rsidR="00030B89">
        <w:rPr>
          <w:rStyle w:val="Ninguno"/>
          <w:rFonts w:hint="eastAsia"/>
          <w:sz w:val="24"/>
          <w:szCs w:val="24"/>
        </w:rPr>
        <w:t>neurodesarrollo</w:t>
      </w:r>
      <w:r w:rsidR="00030B89">
        <w:rPr>
          <w:rStyle w:val="Ninguno"/>
          <w:sz w:val="24"/>
          <w:szCs w:val="24"/>
        </w:rPr>
        <w:t>, trastornos graves de la comunicación y el lenguaje, del aprendizaje, y trastornos orofaciales.  Con más de 20 años de experiencia en ámbito educativo y sanitario, actualmente dirige y trabaja como logopeda en el centro logopédico y psicopedagógico AESARA.</w:t>
      </w:r>
    </w:p>
    <w:p w14:paraId="66211FE7" w14:textId="77777777" w:rsidR="00030B89" w:rsidRDefault="00030B89" w:rsidP="00030B89">
      <w:pPr>
        <w:pStyle w:val="CuerpoA"/>
        <w:spacing w:line="360" w:lineRule="auto"/>
        <w:jc w:val="both"/>
        <w:rPr>
          <w:rStyle w:val="Ninguno"/>
          <w:rFonts w:hint="eastAsia"/>
          <w:sz w:val="24"/>
          <w:szCs w:val="24"/>
        </w:rPr>
      </w:pPr>
    </w:p>
    <w:bookmarkEnd w:id="0"/>
    <w:bookmarkEnd w:id="1"/>
    <w:p w14:paraId="1FD1D8A8" w14:textId="77777777" w:rsidR="00B34F89" w:rsidRDefault="00B34F89" w:rsidP="0091757E">
      <w:pPr>
        <w:pStyle w:val="CuerpoA"/>
        <w:spacing w:line="360" w:lineRule="auto"/>
        <w:jc w:val="both"/>
        <w:rPr>
          <w:rStyle w:val="Ninguno"/>
          <w:rFonts w:hint="eastAsia"/>
          <w:sz w:val="24"/>
          <w:szCs w:val="24"/>
        </w:rPr>
      </w:pPr>
    </w:p>
    <w:p w14:paraId="5071628C" w14:textId="6E590B20" w:rsidR="0091757E" w:rsidRDefault="00B34F89" w:rsidP="0091757E">
      <w:pPr>
        <w:pStyle w:val="CuerpoA"/>
        <w:spacing w:line="360" w:lineRule="auto"/>
        <w:jc w:val="both"/>
        <w:rPr>
          <w:rFonts w:hint="eastAsia"/>
          <w:sz w:val="24"/>
          <w:szCs w:val="24"/>
        </w:rPr>
      </w:pPr>
      <w:r w:rsidRPr="0091757E">
        <w:rPr>
          <w:rStyle w:val="Ninguno"/>
          <w:b/>
          <w:bCs/>
          <w:sz w:val="24"/>
          <w:szCs w:val="24"/>
        </w:rPr>
        <w:t>VICEPRESIDENTA:</w:t>
      </w:r>
      <w:r w:rsidR="0091757E">
        <w:rPr>
          <w:rStyle w:val="Ninguno"/>
          <w:b/>
          <w:bCs/>
          <w:sz w:val="24"/>
          <w:szCs w:val="24"/>
        </w:rPr>
        <w:t xml:space="preserve"> </w:t>
      </w:r>
      <w:r w:rsidR="000F37C1" w:rsidRPr="000F37C1">
        <w:rPr>
          <w:sz w:val="24"/>
          <w:szCs w:val="24"/>
        </w:rPr>
        <w:t>María Virginia Santos Marrero, col. 38/0013</w:t>
      </w:r>
      <w:r w:rsidR="000F37C1">
        <w:rPr>
          <w:sz w:val="24"/>
          <w:szCs w:val="24"/>
        </w:rPr>
        <w:t xml:space="preserve"> </w:t>
      </w:r>
      <w:r w:rsidR="0091757E">
        <w:rPr>
          <w:rStyle w:val="Ninguno"/>
          <w:sz w:val="24"/>
          <w:szCs w:val="24"/>
        </w:rPr>
        <w:t>en el Colegio Profesional de Logopedas de Canarias</w:t>
      </w:r>
    </w:p>
    <w:p w14:paraId="28DE7392" w14:textId="646F633E" w:rsidR="0091757E" w:rsidRDefault="0091757E" w:rsidP="0091757E">
      <w:pPr>
        <w:pStyle w:val="CuerpoA"/>
        <w:numPr>
          <w:ilvl w:val="0"/>
          <w:numId w:val="1"/>
        </w:numPr>
        <w:spacing w:line="360" w:lineRule="auto"/>
        <w:jc w:val="both"/>
        <w:rPr>
          <w:rStyle w:val="Ninguno"/>
          <w:rFonts w:hint="eastAsia"/>
          <w:sz w:val="24"/>
          <w:szCs w:val="24"/>
        </w:rPr>
      </w:pPr>
      <w:r>
        <w:rPr>
          <w:rStyle w:val="Ninguno"/>
          <w:sz w:val="24"/>
          <w:szCs w:val="24"/>
        </w:rPr>
        <w:t xml:space="preserve">Méritos académicos: </w:t>
      </w:r>
      <w:r w:rsidR="000F37C1" w:rsidRPr="000F37C1">
        <w:rPr>
          <w:sz w:val="24"/>
          <w:szCs w:val="24"/>
        </w:rPr>
        <w:t xml:space="preserve">Diplomada en Logopedia (ULL), Máster Universitario en Necesidades Educativas Especiales y Atención Temprana (VIU), Experto universitario en Atención Temprana (UCAM) y Posgrado de Especialización en Terapia </w:t>
      </w:r>
      <w:proofErr w:type="spellStart"/>
      <w:r w:rsidR="000F37C1" w:rsidRPr="000F37C1">
        <w:rPr>
          <w:sz w:val="24"/>
          <w:szCs w:val="24"/>
        </w:rPr>
        <w:t>Miofuncional</w:t>
      </w:r>
      <w:proofErr w:type="spellEnd"/>
      <w:r w:rsidR="000F37C1" w:rsidRPr="000F37C1">
        <w:rPr>
          <w:sz w:val="24"/>
          <w:szCs w:val="24"/>
        </w:rPr>
        <w:t xml:space="preserve"> Orofacial (</w:t>
      </w:r>
      <w:proofErr w:type="spellStart"/>
      <w:r w:rsidR="000F37C1" w:rsidRPr="000F37C1">
        <w:rPr>
          <w:sz w:val="24"/>
          <w:szCs w:val="24"/>
        </w:rPr>
        <w:t>Fonocenter</w:t>
      </w:r>
      <w:proofErr w:type="spellEnd"/>
      <w:r w:rsidR="000F37C1" w:rsidRPr="000F37C1">
        <w:rPr>
          <w:sz w:val="24"/>
          <w:szCs w:val="24"/>
        </w:rPr>
        <w:t>).</w:t>
      </w:r>
    </w:p>
    <w:p w14:paraId="7904724A" w14:textId="6704B771" w:rsidR="00B34F89" w:rsidRDefault="0091757E" w:rsidP="0091757E">
      <w:pPr>
        <w:pStyle w:val="CuerpoA"/>
        <w:numPr>
          <w:ilvl w:val="0"/>
          <w:numId w:val="1"/>
        </w:numPr>
        <w:spacing w:line="360" w:lineRule="auto"/>
        <w:jc w:val="both"/>
        <w:rPr>
          <w:rStyle w:val="Ninguno"/>
          <w:rFonts w:hint="eastAsia"/>
          <w:sz w:val="24"/>
          <w:szCs w:val="24"/>
        </w:rPr>
      </w:pPr>
      <w:r>
        <w:rPr>
          <w:rStyle w:val="Ninguno"/>
          <w:sz w:val="24"/>
          <w:szCs w:val="24"/>
        </w:rPr>
        <w:t>Trayectoria profesional:</w:t>
      </w:r>
      <w:r w:rsidR="00003790">
        <w:rPr>
          <w:rStyle w:val="Ninguno"/>
          <w:sz w:val="24"/>
          <w:szCs w:val="24"/>
        </w:rPr>
        <w:t xml:space="preserve"> </w:t>
      </w:r>
      <w:r w:rsidR="000F37C1" w:rsidRPr="000F37C1">
        <w:rPr>
          <w:sz w:val="24"/>
          <w:szCs w:val="24"/>
        </w:rPr>
        <w:t>Logopeda desde el año 2001, actualmente trabaja en la Unidad de Atención Temprana de la Gerencia de Servicios Sanitarios del Área de Salud de La Gomera</w:t>
      </w:r>
      <w:r w:rsidR="00003790">
        <w:rPr>
          <w:rStyle w:val="Ninguno"/>
          <w:sz w:val="24"/>
          <w:szCs w:val="24"/>
        </w:rPr>
        <w:t>.</w:t>
      </w:r>
    </w:p>
    <w:p w14:paraId="3AA18150" w14:textId="77777777" w:rsidR="0091757E" w:rsidRPr="0091757E" w:rsidRDefault="0091757E" w:rsidP="0091757E">
      <w:pPr>
        <w:pStyle w:val="CuerpoA"/>
        <w:spacing w:line="360" w:lineRule="auto"/>
        <w:ind w:left="720"/>
        <w:jc w:val="both"/>
        <w:rPr>
          <w:rStyle w:val="Ninguno"/>
          <w:rFonts w:hint="eastAsia"/>
          <w:sz w:val="24"/>
          <w:szCs w:val="24"/>
        </w:rPr>
      </w:pPr>
    </w:p>
    <w:p w14:paraId="60EA9A6D" w14:textId="1B4F3A5D" w:rsidR="0091757E" w:rsidRDefault="00B34F89" w:rsidP="0091757E">
      <w:pPr>
        <w:pStyle w:val="CuerpoA"/>
        <w:spacing w:line="360" w:lineRule="auto"/>
        <w:jc w:val="both"/>
        <w:rPr>
          <w:rFonts w:hint="eastAsia"/>
          <w:sz w:val="24"/>
          <w:szCs w:val="24"/>
        </w:rPr>
      </w:pPr>
      <w:r w:rsidRPr="0091757E">
        <w:rPr>
          <w:rStyle w:val="Ninguno"/>
          <w:b/>
          <w:bCs/>
          <w:sz w:val="24"/>
          <w:szCs w:val="24"/>
        </w:rPr>
        <w:t>SECRETARIA:</w:t>
      </w:r>
      <w:r w:rsidR="0091757E">
        <w:rPr>
          <w:rStyle w:val="Ninguno"/>
          <w:b/>
          <w:bCs/>
          <w:sz w:val="24"/>
          <w:szCs w:val="24"/>
        </w:rPr>
        <w:t xml:space="preserve"> </w:t>
      </w:r>
      <w:r w:rsidR="000F37C1" w:rsidRPr="000F37C1">
        <w:rPr>
          <w:sz w:val="24"/>
          <w:szCs w:val="24"/>
        </w:rPr>
        <w:t> Lara Santana Pérez, col. 35/0019</w:t>
      </w:r>
      <w:r w:rsidR="000F37C1">
        <w:rPr>
          <w:sz w:val="24"/>
          <w:szCs w:val="24"/>
        </w:rPr>
        <w:t xml:space="preserve"> </w:t>
      </w:r>
      <w:r w:rsidR="0091757E">
        <w:rPr>
          <w:rStyle w:val="Ninguno"/>
          <w:sz w:val="24"/>
          <w:szCs w:val="24"/>
        </w:rPr>
        <w:t>en el Colegio Profesional de Logopedas de Canarias</w:t>
      </w:r>
    </w:p>
    <w:p w14:paraId="7232D124" w14:textId="76A86640" w:rsidR="4E031772" w:rsidRDefault="4E031772" w:rsidP="4E031772">
      <w:pPr>
        <w:pStyle w:val="CuerpoA"/>
        <w:numPr>
          <w:ilvl w:val="0"/>
          <w:numId w:val="1"/>
        </w:numPr>
        <w:spacing w:line="360" w:lineRule="auto"/>
        <w:jc w:val="both"/>
        <w:rPr>
          <w:rFonts w:hint="eastAsia"/>
        </w:rPr>
      </w:pPr>
      <w:r w:rsidRPr="4E031772">
        <w:rPr>
          <w:rStyle w:val="Ninguno"/>
          <w:sz w:val="24"/>
          <w:szCs w:val="24"/>
        </w:rPr>
        <w:lastRenderedPageBreak/>
        <w:t xml:space="preserve">Méritos académicos: </w:t>
      </w:r>
      <w:r w:rsidR="000F37C1" w:rsidRPr="000F37C1">
        <w:rPr>
          <w:sz w:val="24"/>
          <w:szCs w:val="24"/>
        </w:rPr>
        <w:t>Graduada en Logopedia (ULL), Máster Universitario en Intervención Logopédica (UCM), capacitación en Disfagias Mecánicas y Neurógena (</w:t>
      </w:r>
      <w:proofErr w:type="spellStart"/>
      <w:r w:rsidR="000F37C1" w:rsidRPr="000F37C1">
        <w:rPr>
          <w:sz w:val="24"/>
          <w:szCs w:val="24"/>
        </w:rPr>
        <w:t>Fonocenter</w:t>
      </w:r>
      <w:proofErr w:type="spellEnd"/>
      <w:r w:rsidR="000F37C1" w:rsidRPr="000F37C1">
        <w:rPr>
          <w:sz w:val="24"/>
          <w:szCs w:val="24"/>
        </w:rPr>
        <w:t xml:space="preserve"> y AC Camargo) y un Posgrado de Especialización en Terapia </w:t>
      </w:r>
      <w:proofErr w:type="spellStart"/>
      <w:r w:rsidR="000F37C1" w:rsidRPr="000F37C1">
        <w:rPr>
          <w:sz w:val="24"/>
          <w:szCs w:val="24"/>
        </w:rPr>
        <w:t>Miofuncional</w:t>
      </w:r>
      <w:proofErr w:type="spellEnd"/>
      <w:r w:rsidR="000F37C1" w:rsidRPr="000F37C1">
        <w:rPr>
          <w:sz w:val="24"/>
          <w:szCs w:val="24"/>
        </w:rPr>
        <w:t xml:space="preserve"> Orofacial (</w:t>
      </w:r>
      <w:proofErr w:type="spellStart"/>
      <w:r w:rsidR="000F37C1" w:rsidRPr="000F37C1">
        <w:rPr>
          <w:sz w:val="24"/>
          <w:szCs w:val="24"/>
        </w:rPr>
        <w:t>Fonocenter</w:t>
      </w:r>
      <w:proofErr w:type="spellEnd"/>
      <w:r w:rsidR="000F37C1" w:rsidRPr="000F37C1">
        <w:rPr>
          <w:sz w:val="24"/>
          <w:szCs w:val="24"/>
        </w:rPr>
        <w:t>)</w:t>
      </w:r>
      <w:r w:rsidR="000F37C1">
        <w:rPr>
          <w:sz w:val="24"/>
          <w:szCs w:val="24"/>
        </w:rPr>
        <w:t>.</w:t>
      </w:r>
    </w:p>
    <w:p w14:paraId="309E7F69" w14:textId="64F1B6CF" w:rsidR="0091757E" w:rsidRDefault="4E031772" w:rsidP="4E031772">
      <w:pPr>
        <w:pStyle w:val="CuerpoA"/>
        <w:numPr>
          <w:ilvl w:val="0"/>
          <w:numId w:val="1"/>
        </w:numPr>
        <w:spacing w:line="360" w:lineRule="auto"/>
        <w:jc w:val="both"/>
        <w:rPr>
          <w:rFonts w:ascii="Arial" w:eastAsia="Arial" w:hAnsi="Arial" w:cs="Arial"/>
          <w:color w:val="666666"/>
          <w:sz w:val="24"/>
          <w:szCs w:val="24"/>
        </w:rPr>
      </w:pPr>
      <w:r w:rsidRPr="4E031772">
        <w:rPr>
          <w:rStyle w:val="Ninguno"/>
          <w:sz w:val="24"/>
          <w:szCs w:val="24"/>
        </w:rPr>
        <w:t xml:space="preserve">Trayectoria profesional: </w:t>
      </w:r>
      <w:r w:rsidR="000F37C1" w:rsidRPr="000F37C1">
        <w:rPr>
          <w:sz w:val="24"/>
          <w:szCs w:val="24"/>
        </w:rPr>
        <w:t> Logopeda desde el año 2015, actualmente trabaja en el servicio de Rehabilitación Infantil del Complejo Hospitalario Universitario Insular Materno-Infantil desde 2024</w:t>
      </w:r>
      <w:r w:rsidRPr="00436D15">
        <w:rPr>
          <w:rFonts w:ascii="Arial" w:eastAsia="Arial" w:hAnsi="Arial" w:cs="Arial"/>
          <w:color w:val="auto"/>
          <w:sz w:val="24"/>
          <w:szCs w:val="24"/>
        </w:rPr>
        <w:t>.</w:t>
      </w:r>
      <w:r w:rsidRPr="4E031772">
        <w:rPr>
          <w:rFonts w:ascii="Arial" w:eastAsia="Arial" w:hAnsi="Arial" w:cs="Arial"/>
          <w:color w:val="666666"/>
          <w:sz w:val="24"/>
          <w:szCs w:val="24"/>
        </w:rPr>
        <w:t xml:space="preserve"> </w:t>
      </w:r>
    </w:p>
    <w:p w14:paraId="7BC1B56B" w14:textId="7A573528" w:rsidR="0091757E" w:rsidRDefault="0091757E" w:rsidP="4E031772">
      <w:pPr>
        <w:pStyle w:val="CuerpoA"/>
        <w:spacing w:line="360" w:lineRule="auto"/>
        <w:jc w:val="both"/>
        <w:rPr>
          <w:rStyle w:val="Ninguno"/>
          <w:rFonts w:hint="eastAsia"/>
          <w:color w:val="000000" w:themeColor="text1"/>
        </w:rPr>
      </w:pPr>
    </w:p>
    <w:p w14:paraId="5159B22C" w14:textId="77777777" w:rsidR="00B34F89" w:rsidRDefault="00B34F89" w:rsidP="0091757E">
      <w:pPr>
        <w:pStyle w:val="CuerpoA"/>
        <w:spacing w:line="360" w:lineRule="auto"/>
        <w:jc w:val="both"/>
        <w:rPr>
          <w:rStyle w:val="Ninguno"/>
          <w:rFonts w:hint="eastAsia"/>
          <w:sz w:val="24"/>
          <w:szCs w:val="24"/>
        </w:rPr>
      </w:pPr>
    </w:p>
    <w:p w14:paraId="791515D3" w14:textId="2ABD3C19" w:rsidR="00B34F89" w:rsidRDefault="00B34F89" w:rsidP="0091757E">
      <w:pPr>
        <w:pStyle w:val="CuerpoA"/>
        <w:spacing w:line="360" w:lineRule="auto"/>
        <w:jc w:val="both"/>
        <w:rPr>
          <w:rStyle w:val="Ninguno"/>
          <w:rFonts w:hint="eastAsia"/>
          <w:sz w:val="24"/>
          <w:szCs w:val="24"/>
        </w:rPr>
      </w:pPr>
      <w:r w:rsidRPr="00B34F89">
        <w:rPr>
          <w:rStyle w:val="Ninguno"/>
          <w:b/>
          <w:bCs/>
          <w:sz w:val="24"/>
          <w:szCs w:val="24"/>
        </w:rPr>
        <w:t>TESORERO:</w:t>
      </w:r>
      <w:r>
        <w:rPr>
          <w:rStyle w:val="Ninguno"/>
          <w:sz w:val="24"/>
          <w:szCs w:val="24"/>
        </w:rPr>
        <w:t xml:space="preserve"> </w:t>
      </w:r>
      <w:r w:rsidR="000F37C1" w:rsidRPr="000F37C1">
        <w:rPr>
          <w:sz w:val="24"/>
          <w:szCs w:val="24"/>
        </w:rPr>
        <w:t>Mariela Velázquez Trujillo, col. 38/0145</w:t>
      </w:r>
      <w:r w:rsidR="000F37C1">
        <w:rPr>
          <w:sz w:val="24"/>
          <w:szCs w:val="24"/>
        </w:rPr>
        <w:t xml:space="preserve"> </w:t>
      </w:r>
      <w:r w:rsidR="00220F3D">
        <w:rPr>
          <w:rStyle w:val="Ninguno"/>
          <w:sz w:val="24"/>
          <w:szCs w:val="24"/>
        </w:rPr>
        <w:t>en el Colegio Profesional de Logopedas de Canarias.</w:t>
      </w:r>
    </w:p>
    <w:p w14:paraId="17AECBF9" w14:textId="77777777" w:rsidR="000F37C1" w:rsidRDefault="00220F3D" w:rsidP="000F37C1">
      <w:pPr>
        <w:pStyle w:val="CuerpoA"/>
        <w:numPr>
          <w:ilvl w:val="0"/>
          <w:numId w:val="1"/>
        </w:numPr>
        <w:spacing w:line="360" w:lineRule="auto"/>
        <w:jc w:val="both"/>
        <w:rPr>
          <w:rStyle w:val="Ninguno"/>
          <w:rFonts w:hint="eastAsia"/>
          <w:sz w:val="24"/>
          <w:szCs w:val="24"/>
        </w:rPr>
      </w:pPr>
      <w:r w:rsidRPr="000F37C1">
        <w:rPr>
          <w:rStyle w:val="Ninguno"/>
          <w:sz w:val="24"/>
          <w:szCs w:val="24"/>
        </w:rPr>
        <w:t xml:space="preserve">Méritos académicos: </w:t>
      </w:r>
      <w:r w:rsidR="000F37C1" w:rsidRPr="000F37C1">
        <w:rPr>
          <w:sz w:val="24"/>
          <w:szCs w:val="24"/>
        </w:rPr>
        <w:t xml:space="preserve">Diplomada en Logopedia (ULL), terapeuta de Estimulación Sensorial </w:t>
      </w:r>
      <w:proofErr w:type="spellStart"/>
      <w:r w:rsidR="000F37C1" w:rsidRPr="000F37C1">
        <w:rPr>
          <w:sz w:val="24"/>
          <w:szCs w:val="24"/>
        </w:rPr>
        <w:t>Snoezelen</w:t>
      </w:r>
      <w:proofErr w:type="spellEnd"/>
      <w:r w:rsidR="000F37C1" w:rsidRPr="000F37C1">
        <w:rPr>
          <w:sz w:val="24"/>
          <w:szCs w:val="24"/>
        </w:rPr>
        <w:t xml:space="preserve"> (ISNA) y amplia formación especializada en los trastornos de la alimentación y disfagia.</w:t>
      </w:r>
    </w:p>
    <w:p w14:paraId="685E1570" w14:textId="39897005" w:rsidR="00220F3D" w:rsidRPr="000F37C1" w:rsidRDefault="00220F3D" w:rsidP="000F37C1">
      <w:pPr>
        <w:pStyle w:val="CuerpoA"/>
        <w:numPr>
          <w:ilvl w:val="0"/>
          <w:numId w:val="1"/>
        </w:numPr>
        <w:spacing w:line="360" w:lineRule="auto"/>
        <w:jc w:val="both"/>
        <w:rPr>
          <w:rStyle w:val="Ninguno"/>
          <w:rFonts w:hint="eastAsia"/>
          <w:b/>
          <w:bCs/>
          <w:sz w:val="24"/>
          <w:szCs w:val="24"/>
        </w:rPr>
      </w:pPr>
      <w:r w:rsidRPr="000F37C1">
        <w:rPr>
          <w:rStyle w:val="Ninguno"/>
          <w:sz w:val="24"/>
          <w:szCs w:val="24"/>
        </w:rPr>
        <w:t xml:space="preserve">Trayectoria profesional: </w:t>
      </w:r>
      <w:r w:rsidR="000F37C1" w:rsidRPr="000F37C1">
        <w:rPr>
          <w:sz w:val="24"/>
          <w:szCs w:val="24"/>
        </w:rPr>
        <w:t>Larga experiencia en trastornos del neurodesarrollo, trastornos graves de la comunicación y del lenguaje. Así como en los trastornos de la alimentación en personas con discapacidad o personas dependientes. Actualmente es logopeda del Ayuntamiento de Buenavista del Norte y ejerce sus servicios sanitarios en el Centro Ocupacional Comarcal Isla Baja y en la Casa de Mayores del municipio.</w:t>
      </w:r>
    </w:p>
    <w:p w14:paraId="7C694E3D" w14:textId="77777777" w:rsidR="00220F3D" w:rsidRDefault="00220F3D" w:rsidP="0091757E">
      <w:pPr>
        <w:pStyle w:val="CuerpoA"/>
        <w:spacing w:line="360" w:lineRule="auto"/>
        <w:jc w:val="both"/>
        <w:rPr>
          <w:rStyle w:val="Ninguno"/>
          <w:rFonts w:hint="eastAsia"/>
          <w:sz w:val="24"/>
          <w:szCs w:val="24"/>
        </w:rPr>
      </w:pPr>
    </w:p>
    <w:p w14:paraId="6EEB7138" w14:textId="77777777" w:rsidR="00B34F89" w:rsidRDefault="00220F3D" w:rsidP="0091757E">
      <w:pPr>
        <w:pStyle w:val="CuerpoA"/>
        <w:spacing w:line="360" w:lineRule="auto"/>
        <w:jc w:val="both"/>
        <w:rPr>
          <w:rStyle w:val="Ninguno"/>
          <w:rFonts w:hint="eastAsia"/>
          <w:sz w:val="24"/>
          <w:szCs w:val="24"/>
        </w:rPr>
      </w:pPr>
      <w:r>
        <w:rPr>
          <w:rStyle w:val="Ninguno"/>
          <w:sz w:val="24"/>
          <w:szCs w:val="24"/>
        </w:rPr>
        <w:tab/>
      </w:r>
    </w:p>
    <w:p w14:paraId="5963634F" w14:textId="1D25AC5D" w:rsidR="0091757E" w:rsidRDefault="21672B5E" w:rsidP="0091757E">
      <w:pPr>
        <w:pStyle w:val="CuerpoA"/>
        <w:spacing w:line="360" w:lineRule="auto"/>
        <w:jc w:val="both"/>
        <w:rPr>
          <w:rFonts w:hint="eastAsia"/>
          <w:sz w:val="24"/>
          <w:szCs w:val="24"/>
        </w:rPr>
      </w:pPr>
      <w:r w:rsidRPr="21672B5E">
        <w:rPr>
          <w:rStyle w:val="Ninguno"/>
          <w:b/>
          <w:bCs/>
          <w:sz w:val="24"/>
          <w:szCs w:val="24"/>
        </w:rPr>
        <w:t xml:space="preserve">VOCAL: </w:t>
      </w:r>
      <w:r w:rsidR="000F37C1" w:rsidRPr="000F37C1">
        <w:rPr>
          <w:sz w:val="24"/>
          <w:szCs w:val="24"/>
        </w:rPr>
        <w:t>Rocío de Jesús González Hernández, col. 38/0002</w:t>
      </w:r>
      <w:r w:rsidR="000F37C1">
        <w:rPr>
          <w:sz w:val="24"/>
          <w:szCs w:val="24"/>
        </w:rPr>
        <w:t xml:space="preserve"> </w:t>
      </w:r>
      <w:r w:rsidRPr="21672B5E">
        <w:rPr>
          <w:sz w:val="24"/>
          <w:szCs w:val="24"/>
        </w:rPr>
        <w:t>en el Colegio Profesional de Logopedas de Canarias</w:t>
      </w:r>
    </w:p>
    <w:p w14:paraId="786AC2A3" w14:textId="77777777" w:rsidR="000F37C1" w:rsidRPr="000F37C1" w:rsidRDefault="21672B5E" w:rsidP="003A7088">
      <w:pPr>
        <w:pStyle w:val="CuerpoA"/>
        <w:numPr>
          <w:ilvl w:val="0"/>
          <w:numId w:val="1"/>
        </w:numPr>
        <w:spacing w:line="360" w:lineRule="auto"/>
        <w:jc w:val="both"/>
        <w:rPr>
          <w:b/>
          <w:bCs/>
          <w:sz w:val="24"/>
          <w:szCs w:val="24"/>
        </w:rPr>
      </w:pPr>
      <w:r w:rsidRPr="000F37C1">
        <w:rPr>
          <w:rStyle w:val="Ninguno"/>
          <w:sz w:val="24"/>
          <w:szCs w:val="24"/>
        </w:rPr>
        <w:t xml:space="preserve">Méritos académicos: </w:t>
      </w:r>
      <w:r w:rsidR="000F37C1" w:rsidRPr="000F37C1">
        <w:rPr>
          <w:sz w:val="24"/>
          <w:szCs w:val="24"/>
        </w:rPr>
        <w:t xml:space="preserve">Diplomada en Logopedia (UPSA), Diplomada en Profesorado Infantil (ULL). Formación en Psicoterapia Cognitiva </w:t>
      </w:r>
      <w:proofErr w:type="spellStart"/>
      <w:r w:rsidR="000F37C1" w:rsidRPr="000F37C1">
        <w:rPr>
          <w:sz w:val="24"/>
          <w:szCs w:val="24"/>
        </w:rPr>
        <w:t>Postracionalista</w:t>
      </w:r>
      <w:proofErr w:type="spellEnd"/>
      <w:r w:rsidR="000F37C1" w:rsidRPr="000F37C1">
        <w:rPr>
          <w:sz w:val="24"/>
          <w:szCs w:val="24"/>
        </w:rPr>
        <w:t xml:space="preserve"> (IPRA-Roma).</w:t>
      </w:r>
    </w:p>
    <w:p w14:paraId="67DAB6B3" w14:textId="17DFFB04" w:rsidR="00B34F89" w:rsidRPr="000F37C1" w:rsidRDefault="54BF0A3E" w:rsidP="003A7088">
      <w:pPr>
        <w:pStyle w:val="CuerpoA"/>
        <w:numPr>
          <w:ilvl w:val="0"/>
          <w:numId w:val="1"/>
        </w:numPr>
        <w:spacing w:line="360" w:lineRule="auto"/>
        <w:jc w:val="both"/>
        <w:rPr>
          <w:b/>
          <w:bCs/>
          <w:sz w:val="24"/>
          <w:szCs w:val="24"/>
        </w:rPr>
      </w:pPr>
      <w:r w:rsidRPr="000F37C1">
        <w:rPr>
          <w:rStyle w:val="Ninguno"/>
          <w:sz w:val="24"/>
          <w:szCs w:val="24"/>
        </w:rPr>
        <w:t xml:space="preserve">Trayectoria profesional: </w:t>
      </w:r>
      <w:r w:rsidR="000F37C1">
        <w:rPr>
          <w:rStyle w:val="Ninguno"/>
          <w:rFonts w:hint="eastAsia"/>
          <w:sz w:val="24"/>
          <w:szCs w:val="24"/>
        </w:rPr>
        <w:t>Logo</w:t>
      </w:r>
      <w:r w:rsidR="000F37C1" w:rsidRPr="000F37C1">
        <w:rPr>
          <w:sz w:val="24"/>
          <w:szCs w:val="24"/>
        </w:rPr>
        <w:t xml:space="preserve">peda, formadora y consultora, con más de 25 años de experiencia en el ámbito de la voz profesional, las artes escénicas y el habla en público para profesionales y empresas. Logopeda de la Unidad de Voz del Centro </w:t>
      </w:r>
      <w:proofErr w:type="spellStart"/>
      <w:r w:rsidR="000F37C1" w:rsidRPr="000F37C1">
        <w:rPr>
          <w:sz w:val="24"/>
          <w:szCs w:val="24"/>
        </w:rPr>
        <w:t>Mencey</w:t>
      </w:r>
      <w:proofErr w:type="spellEnd"/>
      <w:r w:rsidR="000F37C1" w:rsidRPr="000F37C1">
        <w:rPr>
          <w:sz w:val="24"/>
          <w:szCs w:val="24"/>
        </w:rPr>
        <w:t xml:space="preserve"> del que es fundadora desde el año 2001. </w:t>
      </w:r>
      <w:proofErr w:type="spellStart"/>
      <w:r w:rsidR="000F37C1" w:rsidRPr="000F37C1">
        <w:rPr>
          <w:sz w:val="24"/>
          <w:szCs w:val="24"/>
          <w:lang w:val="en-US"/>
        </w:rPr>
        <w:t>Profesora</w:t>
      </w:r>
      <w:proofErr w:type="spellEnd"/>
      <w:r w:rsidR="000F37C1" w:rsidRPr="000F37C1">
        <w:rPr>
          <w:sz w:val="24"/>
          <w:szCs w:val="24"/>
          <w:lang w:val="en-US"/>
        </w:rPr>
        <w:t xml:space="preserve"> </w:t>
      </w:r>
      <w:proofErr w:type="spellStart"/>
      <w:r w:rsidR="000F37C1" w:rsidRPr="000F37C1">
        <w:rPr>
          <w:sz w:val="24"/>
          <w:szCs w:val="24"/>
          <w:lang w:val="en-US"/>
        </w:rPr>
        <w:t>invitada</w:t>
      </w:r>
      <w:proofErr w:type="spellEnd"/>
      <w:r w:rsidR="000F37C1" w:rsidRPr="000F37C1">
        <w:rPr>
          <w:sz w:val="24"/>
          <w:szCs w:val="24"/>
          <w:lang w:val="en-US"/>
        </w:rPr>
        <w:t xml:space="preserve"> </w:t>
      </w:r>
      <w:proofErr w:type="spellStart"/>
      <w:r w:rsidR="000F37C1" w:rsidRPr="000F37C1">
        <w:rPr>
          <w:sz w:val="24"/>
          <w:szCs w:val="24"/>
          <w:lang w:val="en-US"/>
        </w:rPr>
        <w:t>en</w:t>
      </w:r>
      <w:proofErr w:type="spellEnd"/>
      <w:r w:rsidR="000F37C1" w:rsidRPr="000F37C1">
        <w:rPr>
          <w:sz w:val="24"/>
          <w:szCs w:val="24"/>
          <w:lang w:val="en-US"/>
        </w:rPr>
        <w:t xml:space="preserve"> </w:t>
      </w:r>
      <w:proofErr w:type="spellStart"/>
      <w:r w:rsidR="000F37C1" w:rsidRPr="000F37C1">
        <w:rPr>
          <w:sz w:val="24"/>
          <w:szCs w:val="24"/>
          <w:lang w:val="en-US"/>
        </w:rPr>
        <w:t>diversos</w:t>
      </w:r>
      <w:proofErr w:type="spellEnd"/>
      <w:r w:rsidR="000F37C1" w:rsidRPr="000F37C1">
        <w:rPr>
          <w:sz w:val="24"/>
          <w:szCs w:val="24"/>
          <w:lang w:val="en-US"/>
        </w:rPr>
        <w:t xml:space="preserve"> </w:t>
      </w:r>
      <w:proofErr w:type="spellStart"/>
      <w:r w:rsidR="000F37C1" w:rsidRPr="000F37C1">
        <w:rPr>
          <w:sz w:val="24"/>
          <w:szCs w:val="24"/>
          <w:lang w:val="en-US"/>
        </w:rPr>
        <w:t>grados</w:t>
      </w:r>
      <w:proofErr w:type="spellEnd"/>
      <w:r w:rsidR="000F37C1" w:rsidRPr="000F37C1">
        <w:rPr>
          <w:sz w:val="24"/>
          <w:szCs w:val="24"/>
          <w:lang w:val="en-US"/>
        </w:rPr>
        <w:t xml:space="preserve"> </w:t>
      </w:r>
      <w:proofErr w:type="spellStart"/>
      <w:r w:rsidR="000F37C1" w:rsidRPr="000F37C1">
        <w:rPr>
          <w:sz w:val="24"/>
          <w:szCs w:val="24"/>
          <w:lang w:val="en-US"/>
        </w:rPr>
        <w:t>universitarios</w:t>
      </w:r>
      <w:proofErr w:type="spellEnd"/>
      <w:r w:rsidR="000F37C1" w:rsidRPr="000F37C1">
        <w:rPr>
          <w:sz w:val="24"/>
          <w:szCs w:val="24"/>
          <w:lang w:val="en-US"/>
        </w:rPr>
        <w:t>.</w:t>
      </w:r>
    </w:p>
    <w:p w14:paraId="25CAA1B5" w14:textId="77777777" w:rsidR="000F37C1" w:rsidRPr="000F37C1" w:rsidRDefault="000F37C1" w:rsidP="000F37C1">
      <w:pPr>
        <w:pStyle w:val="CuerpoA"/>
        <w:spacing w:line="360" w:lineRule="auto"/>
        <w:ind w:left="720"/>
        <w:jc w:val="both"/>
        <w:rPr>
          <w:rStyle w:val="Ninguno"/>
          <w:rFonts w:hint="eastAsia"/>
          <w:b/>
          <w:bCs/>
          <w:sz w:val="24"/>
          <w:szCs w:val="24"/>
        </w:rPr>
      </w:pPr>
    </w:p>
    <w:p w14:paraId="4C9FCE16" w14:textId="5EF256A6" w:rsidR="0091757E" w:rsidRDefault="00B34F89" w:rsidP="0091757E">
      <w:pPr>
        <w:pStyle w:val="CuerpoA"/>
        <w:spacing w:line="360" w:lineRule="auto"/>
        <w:jc w:val="both"/>
        <w:rPr>
          <w:rFonts w:hint="eastAsia"/>
          <w:sz w:val="24"/>
          <w:szCs w:val="24"/>
        </w:rPr>
      </w:pPr>
      <w:r w:rsidRPr="0091757E">
        <w:rPr>
          <w:rStyle w:val="Ninguno"/>
          <w:b/>
          <w:bCs/>
          <w:sz w:val="24"/>
          <w:szCs w:val="24"/>
        </w:rPr>
        <w:t>VOCAL:</w:t>
      </w:r>
      <w:r w:rsidR="0091757E">
        <w:rPr>
          <w:rStyle w:val="Ninguno"/>
          <w:b/>
          <w:bCs/>
          <w:sz w:val="24"/>
          <w:szCs w:val="24"/>
        </w:rPr>
        <w:t xml:space="preserve"> </w:t>
      </w:r>
      <w:r w:rsidR="000F37C1" w:rsidRPr="000F37C1">
        <w:rPr>
          <w:sz w:val="24"/>
          <w:szCs w:val="24"/>
        </w:rPr>
        <w:t>María del Carmen Mayor González, col. 35/0066</w:t>
      </w:r>
      <w:r w:rsidR="000F37C1">
        <w:rPr>
          <w:sz w:val="24"/>
          <w:szCs w:val="24"/>
        </w:rPr>
        <w:t xml:space="preserve"> </w:t>
      </w:r>
      <w:r w:rsidR="0091757E">
        <w:rPr>
          <w:rStyle w:val="Ninguno"/>
          <w:sz w:val="24"/>
          <w:szCs w:val="24"/>
        </w:rPr>
        <w:t>en el Colegio Profesional de Logopedas de Canarias</w:t>
      </w:r>
    </w:p>
    <w:p w14:paraId="2D45C60B" w14:textId="27CAC2FA" w:rsidR="006443A2" w:rsidRPr="006443A2" w:rsidRDefault="0091757E" w:rsidP="006443A2">
      <w:pPr>
        <w:pStyle w:val="CuerpoA"/>
        <w:numPr>
          <w:ilvl w:val="0"/>
          <w:numId w:val="1"/>
        </w:numPr>
        <w:spacing w:line="360" w:lineRule="auto"/>
        <w:jc w:val="both"/>
        <w:rPr>
          <w:rStyle w:val="Ninguno"/>
          <w:rFonts w:hint="eastAsia"/>
          <w:sz w:val="24"/>
          <w:szCs w:val="24"/>
        </w:rPr>
      </w:pPr>
      <w:r>
        <w:rPr>
          <w:rStyle w:val="Ninguno"/>
          <w:sz w:val="24"/>
          <w:szCs w:val="24"/>
        </w:rPr>
        <w:t xml:space="preserve">Méritos académicos: </w:t>
      </w:r>
      <w:r w:rsidR="000F37C1" w:rsidRPr="000F37C1">
        <w:rPr>
          <w:sz w:val="24"/>
          <w:szCs w:val="24"/>
        </w:rPr>
        <w:t xml:space="preserve">Diplomada en Logopedia por la Universidad de Mánchester, Diplomada en Profesorado de Educación Primaria por la ULPGC, Formación en Musicoterapia (CIM Bilbao) y Especialización en terapia </w:t>
      </w:r>
      <w:proofErr w:type="spellStart"/>
      <w:r w:rsidR="000F37C1" w:rsidRPr="000F37C1">
        <w:rPr>
          <w:sz w:val="24"/>
          <w:szCs w:val="24"/>
        </w:rPr>
        <w:t>miofuncional</w:t>
      </w:r>
      <w:proofErr w:type="spellEnd"/>
      <w:r w:rsidR="000F37C1" w:rsidRPr="000F37C1">
        <w:rPr>
          <w:sz w:val="24"/>
          <w:szCs w:val="24"/>
        </w:rPr>
        <w:t>.</w:t>
      </w:r>
    </w:p>
    <w:p w14:paraId="56951AA7" w14:textId="515D0551" w:rsidR="00B34F89" w:rsidRPr="000F37C1" w:rsidRDefault="0091757E" w:rsidP="0088792E">
      <w:pPr>
        <w:pStyle w:val="CuerpoA"/>
        <w:numPr>
          <w:ilvl w:val="0"/>
          <w:numId w:val="1"/>
        </w:numPr>
        <w:spacing w:line="360" w:lineRule="auto"/>
        <w:jc w:val="both"/>
        <w:rPr>
          <w:b/>
          <w:bCs/>
          <w:sz w:val="24"/>
          <w:szCs w:val="24"/>
        </w:rPr>
      </w:pPr>
      <w:r w:rsidRPr="000F37C1">
        <w:rPr>
          <w:rStyle w:val="Ninguno"/>
          <w:sz w:val="24"/>
          <w:szCs w:val="24"/>
        </w:rPr>
        <w:t>Trayectoria profesional:</w:t>
      </w:r>
      <w:r w:rsidR="006443A2" w:rsidRPr="000F37C1">
        <w:rPr>
          <w:rStyle w:val="Ninguno"/>
          <w:sz w:val="24"/>
          <w:szCs w:val="24"/>
        </w:rPr>
        <w:t xml:space="preserve"> </w:t>
      </w:r>
      <w:r w:rsidR="000F37C1" w:rsidRPr="000F37C1">
        <w:rPr>
          <w:sz w:val="24"/>
          <w:szCs w:val="24"/>
        </w:rPr>
        <w:t xml:space="preserve">Fundadora, logopeda y gerente del Centro Multidisciplinar </w:t>
      </w:r>
      <w:proofErr w:type="spellStart"/>
      <w:r w:rsidR="000F37C1" w:rsidRPr="000F37C1">
        <w:rPr>
          <w:sz w:val="24"/>
          <w:szCs w:val="24"/>
        </w:rPr>
        <w:t>Vohale</w:t>
      </w:r>
      <w:proofErr w:type="spellEnd"/>
      <w:r w:rsidR="000F37C1" w:rsidRPr="000F37C1">
        <w:rPr>
          <w:sz w:val="24"/>
          <w:szCs w:val="24"/>
        </w:rPr>
        <w:t xml:space="preserve"> (2003 – actualidad), amplia experiencia clínica en el ámbito de la terapia </w:t>
      </w:r>
      <w:proofErr w:type="spellStart"/>
      <w:r w:rsidR="000F37C1" w:rsidRPr="000F37C1">
        <w:rPr>
          <w:sz w:val="24"/>
          <w:szCs w:val="24"/>
        </w:rPr>
        <w:t>miofuncional</w:t>
      </w:r>
      <w:proofErr w:type="spellEnd"/>
      <w:r w:rsidR="000F37C1" w:rsidRPr="000F37C1">
        <w:rPr>
          <w:sz w:val="24"/>
          <w:szCs w:val="24"/>
        </w:rPr>
        <w:t xml:space="preserve">, más de 10 años de experiencia en la gestión y organización de cursos de formación, inicialmente con la empresa FOLOC y actualmente con </w:t>
      </w:r>
      <w:proofErr w:type="spellStart"/>
      <w:r w:rsidR="000F37C1" w:rsidRPr="000F37C1">
        <w:rPr>
          <w:sz w:val="24"/>
          <w:szCs w:val="24"/>
        </w:rPr>
        <w:t>Vohale</w:t>
      </w:r>
      <w:proofErr w:type="spellEnd"/>
      <w:r w:rsidR="000F37C1" w:rsidRPr="000F37C1">
        <w:rPr>
          <w:sz w:val="24"/>
          <w:szCs w:val="24"/>
        </w:rPr>
        <w:t xml:space="preserve"> Profesional.</w:t>
      </w:r>
    </w:p>
    <w:p w14:paraId="2A265CFD" w14:textId="77777777" w:rsidR="000F37C1" w:rsidRDefault="000F37C1" w:rsidP="000F37C1">
      <w:pPr>
        <w:pStyle w:val="CuerpoA"/>
        <w:spacing w:line="360" w:lineRule="auto"/>
        <w:jc w:val="both"/>
        <w:rPr>
          <w:sz w:val="24"/>
          <w:szCs w:val="24"/>
        </w:rPr>
      </w:pPr>
    </w:p>
    <w:p w14:paraId="5073B86E" w14:textId="7F92C4E0" w:rsidR="000F37C1" w:rsidRDefault="000F37C1" w:rsidP="000F37C1">
      <w:pPr>
        <w:pStyle w:val="CuerpoA"/>
        <w:spacing w:line="360" w:lineRule="auto"/>
        <w:jc w:val="both"/>
        <w:rPr>
          <w:rFonts w:hint="eastAsia"/>
          <w:sz w:val="24"/>
          <w:szCs w:val="24"/>
        </w:rPr>
      </w:pPr>
      <w:r w:rsidRPr="0091757E">
        <w:rPr>
          <w:rStyle w:val="Ninguno"/>
          <w:b/>
          <w:bCs/>
          <w:sz w:val="24"/>
          <w:szCs w:val="24"/>
        </w:rPr>
        <w:t>VOCAL:</w:t>
      </w:r>
      <w:r>
        <w:rPr>
          <w:rStyle w:val="Ninguno"/>
          <w:b/>
          <w:bCs/>
          <w:sz w:val="24"/>
          <w:szCs w:val="24"/>
        </w:rPr>
        <w:t xml:space="preserve"> </w:t>
      </w:r>
      <w:r w:rsidRPr="000F37C1">
        <w:rPr>
          <w:sz w:val="24"/>
          <w:szCs w:val="24"/>
        </w:rPr>
        <w:t>María del Mar Amaro García, col. 38/0137</w:t>
      </w:r>
      <w:r>
        <w:rPr>
          <w:sz w:val="24"/>
          <w:szCs w:val="24"/>
        </w:rPr>
        <w:t xml:space="preserve"> </w:t>
      </w:r>
      <w:r>
        <w:rPr>
          <w:rStyle w:val="Ninguno"/>
          <w:sz w:val="24"/>
          <w:szCs w:val="24"/>
        </w:rPr>
        <w:t>en el Colegio Profesional de Logopedas de Canarias</w:t>
      </w:r>
    </w:p>
    <w:p w14:paraId="4034E929" w14:textId="77777777" w:rsidR="000F37C1" w:rsidRPr="000F37C1" w:rsidRDefault="000F37C1" w:rsidP="004A78C8">
      <w:pPr>
        <w:pStyle w:val="CuerpoA"/>
        <w:numPr>
          <w:ilvl w:val="0"/>
          <w:numId w:val="1"/>
        </w:numPr>
        <w:spacing w:line="360" w:lineRule="auto"/>
        <w:jc w:val="both"/>
        <w:rPr>
          <w:b/>
          <w:bCs/>
          <w:sz w:val="24"/>
          <w:szCs w:val="24"/>
        </w:rPr>
      </w:pPr>
      <w:r w:rsidRPr="000F37C1">
        <w:rPr>
          <w:rStyle w:val="Ninguno"/>
          <w:sz w:val="24"/>
          <w:szCs w:val="24"/>
        </w:rPr>
        <w:t xml:space="preserve">Méritos académicos: </w:t>
      </w:r>
      <w:r w:rsidRPr="000F37C1">
        <w:rPr>
          <w:sz w:val="24"/>
          <w:szCs w:val="24"/>
        </w:rPr>
        <w:t>Diplomada en Logopedia (ULL) con formaciones continuadas de reciclaje en diversos ámbitos de la logopedia y competencias afines.</w:t>
      </w:r>
    </w:p>
    <w:p w14:paraId="34A2DAED" w14:textId="56499D9C" w:rsidR="000F37C1" w:rsidRPr="000F37C1" w:rsidRDefault="000F37C1" w:rsidP="004A78C8">
      <w:pPr>
        <w:pStyle w:val="CuerpoA"/>
        <w:numPr>
          <w:ilvl w:val="0"/>
          <w:numId w:val="1"/>
        </w:numPr>
        <w:spacing w:line="360" w:lineRule="auto"/>
        <w:jc w:val="both"/>
        <w:rPr>
          <w:rStyle w:val="Ninguno"/>
          <w:rFonts w:hint="eastAsia"/>
          <w:b/>
          <w:bCs/>
          <w:sz w:val="24"/>
          <w:szCs w:val="24"/>
        </w:rPr>
      </w:pPr>
      <w:r w:rsidRPr="000F37C1">
        <w:rPr>
          <w:rStyle w:val="Ninguno"/>
          <w:sz w:val="24"/>
          <w:szCs w:val="24"/>
        </w:rPr>
        <w:t xml:space="preserve">Trayectoria profesional: </w:t>
      </w:r>
      <w:r w:rsidRPr="000F37C1">
        <w:rPr>
          <w:sz w:val="24"/>
          <w:szCs w:val="24"/>
        </w:rPr>
        <w:t xml:space="preserve">Logopeda con más de veinte años de experiencia siendo más de la mitad, dedicados al trabajo en centros de personas con discapacidad. Sus últimos años han sido dedicados a la atención del alumnado de necesidades específicas de apoyo educativo y sus familias. </w:t>
      </w:r>
      <w:proofErr w:type="spellStart"/>
      <w:r w:rsidRPr="000F37C1">
        <w:rPr>
          <w:sz w:val="24"/>
          <w:szCs w:val="24"/>
          <w:lang w:val="en-US"/>
        </w:rPr>
        <w:t>Así</w:t>
      </w:r>
      <w:proofErr w:type="spellEnd"/>
      <w:r w:rsidRPr="000F37C1">
        <w:rPr>
          <w:sz w:val="24"/>
          <w:szCs w:val="24"/>
          <w:lang w:val="en-US"/>
        </w:rPr>
        <w:t xml:space="preserve"> </w:t>
      </w:r>
      <w:proofErr w:type="spellStart"/>
      <w:r w:rsidRPr="000F37C1">
        <w:rPr>
          <w:sz w:val="24"/>
          <w:szCs w:val="24"/>
          <w:lang w:val="en-US"/>
        </w:rPr>
        <w:t>como</w:t>
      </w:r>
      <w:proofErr w:type="spellEnd"/>
      <w:r w:rsidRPr="000F37C1">
        <w:rPr>
          <w:sz w:val="24"/>
          <w:szCs w:val="24"/>
          <w:lang w:val="en-US"/>
        </w:rPr>
        <w:t xml:space="preserve">, a </w:t>
      </w:r>
      <w:proofErr w:type="spellStart"/>
      <w:r w:rsidRPr="000F37C1">
        <w:rPr>
          <w:sz w:val="24"/>
          <w:szCs w:val="24"/>
          <w:lang w:val="en-US"/>
        </w:rPr>
        <w:t>dar</w:t>
      </w:r>
      <w:proofErr w:type="spellEnd"/>
      <w:r w:rsidRPr="000F37C1">
        <w:rPr>
          <w:sz w:val="24"/>
          <w:szCs w:val="24"/>
          <w:lang w:val="en-US"/>
        </w:rPr>
        <w:t xml:space="preserve"> </w:t>
      </w:r>
      <w:proofErr w:type="spellStart"/>
      <w:r w:rsidRPr="000F37C1">
        <w:rPr>
          <w:sz w:val="24"/>
          <w:szCs w:val="24"/>
          <w:lang w:val="en-US"/>
        </w:rPr>
        <w:t>servicio</w:t>
      </w:r>
      <w:proofErr w:type="spellEnd"/>
      <w:r w:rsidRPr="000F37C1">
        <w:rPr>
          <w:sz w:val="24"/>
          <w:szCs w:val="24"/>
          <w:lang w:val="en-US"/>
        </w:rPr>
        <w:t xml:space="preserve"> </w:t>
      </w:r>
      <w:proofErr w:type="spellStart"/>
      <w:r w:rsidRPr="000F37C1">
        <w:rPr>
          <w:sz w:val="24"/>
          <w:szCs w:val="24"/>
          <w:lang w:val="en-US"/>
        </w:rPr>
        <w:t>en</w:t>
      </w:r>
      <w:proofErr w:type="spellEnd"/>
      <w:r w:rsidRPr="000F37C1">
        <w:rPr>
          <w:sz w:val="24"/>
          <w:szCs w:val="24"/>
          <w:lang w:val="en-US"/>
        </w:rPr>
        <w:t xml:space="preserve"> </w:t>
      </w:r>
      <w:proofErr w:type="spellStart"/>
      <w:r w:rsidRPr="000F37C1">
        <w:rPr>
          <w:sz w:val="24"/>
          <w:szCs w:val="24"/>
          <w:lang w:val="en-US"/>
        </w:rPr>
        <w:t>centros</w:t>
      </w:r>
      <w:proofErr w:type="spellEnd"/>
      <w:r w:rsidRPr="000F37C1">
        <w:rPr>
          <w:sz w:val="24"/>
          <w:szCs w:val="24"/>
          <w:lang w:val="en-US"/>
        </w:rPr>
        <w:t xml:space="preserve"> </w:t>
      </w:r>
      <w:proofErr w:type="spellStart"/>
      <w:r w:rsidRPr="000F37C1">
        <w:rPr>
          <w:sz w:val="24"/>
          <w:szCs w:val="24"/>
          <w:lang w:val="en-US"/>
        </w:rPr>
        <w:t>odontológicos</w:t>
      </w:r>
      <w:proofErr w:type="spellEnd"/>
      <w:r w:rsidRPr="000F37C1">
        <w:rPr>
          <w:sz w:val="24"/>
          <w:szCs w:val="24"/>
          <w:lang w:val="en-US"/>
        </w:rPr>
        <w:t>.</w:t>
      </w:r>
    </w:p>
    <w:p w14:paraId="3221A996" w14:textId="77777777" w:rsidR="000F37C1" w:rsidRDefault="000F37C1" w:rsidP="000F37C1">
      <w:pPr>
        <w:pStyle w:val="CuerpoA"/>
        <w:spacing w:line="360" w:lineRule="auto"/>
        <w:jc w:val="both"/>
        <w:rPr>
          <w:rStyle w:val="Ninguno"/>
          <w:b/>
          <w:bCs/>
          <w:sz w:val="24"/>
          <w:szCs w:val="24"/>
        </w:rPr>
      </w:pPr>
    </w:p>
    <w:p w14:paraId="08F54B72" w14:textId="14B85528" w:rsidR="000F37C1" w:rsidRDefault="000F37C1" w:rsidP="000F37C1">
      <w:pPr>
        <w:pStyle w:val="CuerpoA"/>
        <w:spacing w:line="360" w:lineRule="auto"/>
        <w:jc w:val="both"/>
        <w:rPr>
          <w:rFonts w:hint="eastAsia"/>
          <w:sz w:val="24"/>
          <w:szCs w:val="24"/>
        </w:rPr>
      </w:pPr>
      <w:r w:rsidRPr="0091757E">
        <w:rPr>
          <w:rStyle w:val="Ninguno"/>
          <w:b/>
          <w:bCs/>
          <w:sz w:val="24"/>
          <w:szCs w:val="24"/>
        </w:rPr>
        <w:t>VOCAL:</w:t>
      </w:r>
      <w:r>
        <w:rPr>
          <w:rStyle w:val="Ninguno"/>
          <w:b/>
          <w:bCs/>
          <w:sz w:val="24"/>
          <w:szCs w:val="24"/>
        </w:rPr>
        <w:t xml:space="preserve"> </w:t>
      </w:r>
      <w:r w:rsidRPr="000F37C1">
        <w:rPr>
          <w:sz w:val="24"/>
          <w:szCs w:val="24"/>
        </w:rPr>
        <w:t>Noemi Fariña Díaz, col. 38/0313</w:t>
      </w:r>
      <w:r>
        <w:rPr>
          <w:sz w:val="24"/>
          <w:szCs w:val="24"/>
        </w:rPr>
        <w:t xml:space="preserve"> </w:t>
      </w:r>
      <w:r>
        <w:rPr>
          <w:rStyle w:val="Ninguno"/>
          <w:sz w:val="24"/>
          <w:szCs w:val="24"/>
        </w:rPr>
        <w:t>en el Colegio Profesional de Logopedas de Canarias</w:t>
      </w:r>
    </w:p>
    <w:p w14:paraId="5732352C" w14:textId="77777777" w:rsidR="000F37C1" w:rsidRPr="000F37C1" w:rsidRDefault="000F37C1" w:rsidP="00424EAF">
      <w:pPr>
        <w:pStyle w:val="CuerpoA"/>
        <w:numPr>
          <w:ilvl w:val="0"/>
          <w:numId w:val="1"/>
        </w:numPr>
        <w:spacing w:line="360" w:lineRule="auto"/>
        <w:jc w:val="both"/>
        <w:rPr>
          <w:b/>
          <w:bCs/>
          <w:sz w:val="24"/>
          <w:szCs w:val="24"/>
        </w:rPr>
      </w:pPr>
      <w:r w:rsidRPr="000F37C1">
        <w:rPr>
          <w:rStyle w:val="Ninguno"/>
          <w:sz w:val="24"/>
          <w:szCs w:val="24"/>
        </w:rPr>
        <w:t xml:space="preserve">Méritos académicos: </w:t>
      </w:r>
      <w:r w:rsidRPr="000F37C1">
        <w:rPr>
          <w:sz w:val="24"/>
          <w:szCs w:val="24"/>
        </w:rPr>
        <w:t xml:space="preserve">Doctora Cum Laude en Psicología (ULL). Diplomada en Logopedia (ULL). Máster en </w:t>
      </w:r>
      <w:proofErr w:type="spellStart"/>
      <w:r w:rsidRPr="000F37C1">
        <w:rPr>
          <w:sz w:val="24"/>
          <w:szCs w:val="24"/>
        </w:rPr>
        <w:t>Neurologopedia</w:t>
      </w:r>
      <w:proofErr w:type="spellEnd"/>
      <w:r w:rsidRPr="000F37C1">
        <w:rPr>
          <w:sz w:val="24"/>
          <w:szCs w:val="24"/>
        </w:rPr>
        <w:t xml:space="preserve"> (UAB). Máster en Neurociencia cognitiva del lenguaje y NEE (ULL). Técnica superior en Interpretación de Lengua de Signos.</w:t>
      </w:r>
    </w:p>
    <w:p w14:paraId="49BA3E4F" w14:textId="2B0A2D93" w:rsidR="000F37C1" w:rsidRPr="000F37C1" w:rsidRDefault="000F37C1" w:rsidP="00531758">
      <w:pPr>
        <w:pStyle w:val="CuerpoA"/>
        <w:numPr>
          <w:ilvl w:val="0"/>
          <w:numId w:val="1"/>
        </w:numPr>
        <w:spacing w:line="360" w:lineRule="auto"/>
        <w:jc w:val="both"/>
        <w:rPr>
          <w:rStyle w:val="Ninguno"/>
          <w:rFonts w:hint="eastAsia"/>
          <w:b/>
          <w:bCs/>
          <w:sz w:val="24"/>
          <w:szCs w:val="24"/>
        </w:rPr>
      </w:pPr>
      <w:r w:rsidRPr="000F37C1">
        <w:rPr>
          <w:rStyle w:val="Ninguno"/>
          <w:sz w:val="24"/>
          <w:szCs w:val="24"/>
        </w:rPr>
        <w:t xml:space="preserve">Trayectoria profesional: </w:t>
      </w:r>
      <w:r w:rsidRPr="000F37C1">
        <w:rPr>
          <w:sz w:val="24"/>
          <w:szCs w:val="24"/>
        </w:rPr>
        <w:t> Logopeda desde el año 2006. Actualmente, está centrada en su trayectoria como personal docente-investigador, ejerciendo como directora académica del Grado en Logopedia en la Universidad Internacional de La Rioja (UNIR). Docente e investigadora en el campo de la neurociencia cognitiva del len</w:t>
      </w:r>
      <w:r w:rsidRPr="000F37C1">
        <w:rPr>
          <w:sz w:val="24"/>
          <w:szCs w:val="24"/>
        </w:rPr>
        <w:lastRenderedPageBreak/>
        <w:t>guaje y la psicolingüística. Ha colaborado con la Universitat Oberta de Catalunya (UOC), la Universidad de Deusto y con el centro de educación superior CUNIMAD, asociado a la Universidad de Alcalá.</w:t>
      </w:r>
    </w:p>
    <w:sectPr w:rsidR="000F37C1" w:rsidRPr="000F37C1" w:rsidSect="00827BCC">
      <w:headerReference w:type="default" r:id="rId7"/>
      <w:footerReference w:type="default" r:id="rId8"/>
      <w:pgSz w:w="11900" w:h="16840"/>
      <w:pgMar w:top="1134" w:right="1134" w:bottom="1134" w:left="1134" w:header="709" w:footer="8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9823E" w14:textId="77777777" w:rsidR="000D054E" w:rsidRDefault="000D054E">
      <w:r>
        <w:separator/>
      </w:r>
    </w:p>
  </w:endnote>
  <w:endnote w:type="continuationSeparator" w:id="0">
    <w:p w14:paraId="7EC529BA" w14:textId="77777777" w:rsidR="000D054E" w:rsidRDefault="000D0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00034" w14:textId="77777777" w:rsidR="00452053" w:rsidRDefault="00452053" w:rsidP="00452053">
    <w:pPr>
      <w:pStyle w:val="Piedepgina"/>
      <w:jc w:val="center"/>
      <w:rPr>
        <w:rFonts w:asciiTheme="minorHAnsi" w:hAnsiTheme="minorHAnsi" w:hint="eastAsia"/>
        <w:sz w:val="18"/>
        <w:szCs w:val="18"/>
        <w:lang w:val="es-ES"/>
      </w:rPr>
    </w:pPr>
  </w:p>
  <w:p w14:paraId="79E4B73C" w14:textId="77777777" w:rsidR="00452053" w:rsidRPr="00452053" w:rsidRDefault="00452053" w:rsidP="00452053">
    <w:pPr>
      <w:pStyle w:val="Piedepgina"/>
      <w:spacing w:line="360" w:lineRule="auto"/>
      <w:jc w:val="center"/>
      <w:rPr>
        <w:rFonts w:asciiTheme="minorHAnsi" w:hAnsiTheme="minorHAnsi" w:hint="eastAsia"/>
        <w:sz w:val="18"/>
        <w:szCs w:val="18"/>
        <w:lang w:val="es-ES"/>
      </w:rPr>
    </w:pPr>
    <w:r w:rsidRPr="00452053">
      <w:rPr>
        <w:rFonts w:asciiTheme="minorHAnsi" w:hAnsiTheme="minorHAnsi"/>
        <w:sz w:val="18"/>
        <w:szCs w:val="18"/>
        <w:lang w:val="es-ES"/>
      </w:rPr>
      <w:t>Colegio Profesional de Logopedas de Canarias</w:t>
    </w:r>
    <w:r>
      <w:rPr>
        <w:rFonts w:asciiTheme="minorHAnsi" w:hAnsiTheme="minorHAnsi"/>
        <w:sz w:val="18"/>
        <w:szCs w:val="18"/>
        <w:lang w:val="es-ES"/>
      </w:rPr>
      <w:t xml:space="preserve">. </w:t>
    </w:r>
    <w:r w:rsidRPr="00452053">
      <w:rPr>
        <w:rFonts w:asciiTheme="minorHAnsi" w:hAnsiTheme="minorHAnsi"/>
        <w:sz w:val="18"/>
        <w:szCs w:val="18"/>
        <w:lang w:val="es-ES"/>
      </w:rPr>
      <w:t>Dirección</w:t>
    </w:r>
    <w:r>
      <w:rPr>
        <w:rFonts w:asciiTheme="minorHAnsi" w:hAnsiTheme="minorHAnsi"/>
        <w:sz w:val="18"/>
        <w:szCs w:val="18"/>
        <w:lang w:val="es-ES"/>
      </w:rPr>
      <w:t xml:space="preserve"> sede</w:t>
    </w:r>
    <w:r w:rsidRPr="00452053">
      <w:rPr>
        <w:rFonts w:asciiTheme="minorHAnsi" w:hAnsiTheme="minorHAnsi"/>
        <w:sz w:val="18"/>
        <w:szCs w:val="18"/>
        <w:lang w:val="es-ES"/>
      </w:rPr>
      <w:t xml:space="preserve"> provisional C/ Rómulo Alberto Marreo, locales 6 y 7. C.P. 38010. Santa Cruz de Tenerife</w:t>
    </w:r>
    <w:r>
      <w:rPr>
        <w:rFonts w:asciiTheme="minorHAnsi" w:hAnsiTheme="minorHAnsi"/>
        <w:sz w:val="18"/>
        <w:szCs w:val="18"/>
        <w:lang w:val="es-ES"/>
      </w:rPr>
      <w:t xml:space="preserve">. E-mail: info@colegiologopedascanarias.com. Telf.: </w:t>
    </w:r>
    <w:r w:rsidRPr="00452053">
      <w:rPr>
        <w:rFonts w:asciiTheme="minorHAnsi" w:hAnsiTheme="minorHAnsi"/>
        <w:sz w:val="18"/>
        <w:szCs w:val="18"/>
        <w:lang w:val="es-ES"/>
      </w:rPr>
      <w:t>639641120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653EB" w14:textId="77777777" w:rsidR="000D054E" w:rsidRDefault="000D054E">
      <w:r>
        <w:separator/>
      </w:r>
    </w:p>
  </w:footnote>
  <w:footnote w:type="continuationSeparator" w:id="0">
    <w:p w14:paraId="0ACFD8A1" w14:textId="77777777" w:rsidR="000D054E" w:rsidRDefault="000D05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7165E" w14:textId="77777777" w:rsidR="00FA621D" w:rsidRDefault="00452053">
    <w:pPr>
      <w:pStyle w:val="Cabeceraypie"/>
      <w:rPr>
        <w:rFonts w:hint="eastAsia"/>
      </w:rPr>
    </w:pPr>
    <w:r>
      <w:rPr>
        <w:rStyle w:val="Ninguno"/>
        <w:noProof/>
      </w:rPr>
      <w:drawing>
        <wp:anchor distT="152400" distB="152400" distL="152400" distR="152400" simplePos="0" relativeHeight="251659264" behindDoc="0" locked="0" layoutInCell="1" allowOverlap="1" wp14:anchorId="111BCD36" wp14:editId="729C3E65">
          <wp:simplePos x="0" y="0"/>
          <wp:positionH relativeFrom="page">
            <wp:posOffset>1310640</wp:posOffset>
          </wp:positionH>
          <wp:positionV relativeFrom="page">
            <wp:posOffset>114300</wp:posOffset>
          </wp:positionV>
          <wp:extent cx="4792980" cy="1082040"/>
          <wp:effectExtent l="0" t="0" r="7620" b="3810"/>
          <wp:wrapTopAndBottom distT="152400" distB="152400"/>
          <wp:docPr id="1073741825" name="officeArt object" descr="CABECERA DE CART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CABECERA DE CARTA.jpg" descr="CABECERA DE CARTA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93105" cy="108206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91094"/>
    <w:multiLevelType w:val="hybridMultilevel"/>
    <w:tmpl w:val="4DDED6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7461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621D"/>
    <w:rsid w:val="00003790"/>
    <w:rsid w:val="00030B89"/>
    <w:rsid w:val="000D054E"/>
    <w:rsid w:val="000F37C1"/>
    <w:rsid w:val="00220F3D"/>
    <w:rsid w:val="0029093F"/>
    <w:rsid w:val="003528F3"/>
    <w:rsid w:val="00436D15"/>
    <w:rsid w:val="00452053"/>
    <w:rsid w:val="0051713A"/>
    <w:rsid w:val="006443A2"/>
    <w:rsid w:val="0078651B"/>
    <w:rsid w:val="00827BCC"/>
    <w:rsid w:val="008557BB"/>
    <w:rsid w:val="008D23CE"/>
    <w:rsid w:val="0091757E"/>
    <w:rsid w:val="00996DDA"/>
    <w:rsid w:val="00A3340C"/>
    <w:rsid w:val="00B34F89"/>
    <w:rsid w:val="00BF3FD9"/>
    <w:rsid w:val="00CD5DF9"/>
    <w:rsid w:val="00D31714"/>
    <w:rsid w:val="00E76668"/>
    <w:rsid w:val="00F27056"/>
    <w:rsid w:val="00FA621D"/>
    <w:rsid w:val="1E98BE0E"/>
    <w:rsid w:val="21672B5E"/>
    <w:rsid w:val="4E031772"/>
    <w:rsid w:val="54BF0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C4C2E"/>
  <w15:docId w15:val="{11F147D3-1168-45E1-A2D4-0ED38DAFA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s-E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BCC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827BCC"/>
    <w:rPr>
      <w:u w:val="single"/>
    </w:rPr>
  </w:style>
  <w:style w:type="table" w:customStyle="1" w:styleId="TableNormal">
    <w:name w:val="Table Normal"/>
    <w:rsid w:val="00827BC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ceraypie">
    <w:name w:val="Cabecera y pie"/>
    <w:rsid w:val="00827BCC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CuerpoA">
    <w:name w:val="Cuerpo A"/>
    <w:rsid w:val="00827BCC"/>
    <w:rPr>
      <w:rFonts w:ascii="Helvetica Neue" w:hAnsi="Helvetica Neue" w:cs="Arial Unicode MS"/>
      <w:color w:val="000000"/>
      <w:sz w:val="22"/>
      <w:szCs w:val="22"/>
      <w:u w:color="000000"/>
    </w:rPr>
  </w:style>
  <w:style w:type="character" w:customStyle="1" w:styleId="Ninguno">
    <w:name w:val="Ninguno"/>
    <w:rsid w:val="00827BCC"/>
  </w:style>
  <w:style w:type="paragraph" w:styleId="Encabezado">
    <w:name w:val="header"/>
    <w:basedOn w:val="Normal"/>
    <w:link w:val="EncabezadoCar"/>
    <w:uiPriority w:val="99"/>
    <w:unhideWhenUsed/>
    <w:rsid w:val="0045205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2053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45205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2053"/>
    <w:rPr>
      <w:sz w:val="24"/>
      <w:szCs w:val="24"/>
      <w:lang w:val="en-US" w:eastAsia="en-U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52053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BF3F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30B8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2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35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0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06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37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396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87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684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0758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758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0818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0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4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9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57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016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3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055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216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992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4322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9465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837</Words>
  <Characters>4608</Characters>
  <Application>Microsoft Office Word</Application>
  <DocSecurity>0</DocSecurity>
  <Lines>38</Lines>
  <Paragraphs>10</Paragraphs>
  <ScaleCrop>false</ScaleCrop>
  <Company/>
  <LinksUpToDate>false</LinksUpToDate>
  <CharactersWithSpaces>5435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Delgado</dc:creator>
  <cp:lastModifiedBy>Noemí Fariña Díaz</cp:lastModifiedBy>
  <cp:revision>13</cp:revision>
  <dcterms:created xsi:type="dcterms:W3CDTF">2023-09-14T16:47:00Z</dcterms:created>
  <dcterms:modified xsi:type="dcterms:W3CDTF">2026-03-04T12:56:00Z</dcterms:modified>
</cp:coreProperties>
</file>